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AB6ACF" w:rsidP="00476DCA">
      <w:pPr>
        <w:jc w:val="right"/>
        <w:rPr>
          <w:b/>
          <w:bCs/>
        </w:rPr>
      </w:pPr>
      <w:r w:rsidRPr="00AB6ACF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0A08" w:rsidRPr="00E86BBE" w:rsidRDefault="00BA3C1D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June 2</w:t>
      </w:r>
      <w:r w:rsidR="000A0B2F" w:rsidRPr="00E86BBE">
        <w:rPr>
          <w:rFonts w:asciiTheme="minorHAnsi" w:hAnsiTheme="minorHAnsi" w:cs="Arial"/>
        </w:rPr>
        <w:t>, 2020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533DE3">
        <w:rPr>
          <w:rFonts w:asciiTheme="minorHAnsi" w:hAnsiTheme="minorHAnsi" w:cs="Arial"/>
        </w:rPr>
        <w:t>ference) called to order at 7:00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BA3C1D" w:rsidRPr="00BA3C1D" w:rsidRDefault="00BA3C1D" w:rsidP="00BA3C1D">
      <w:pPr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</w:rPr>
        <w:t>Mark Cavelero moved to approve the minutes as written</w:t>
      </w:r>
      <w:r>
        <w:rPr>
          <w:rFonts w:asciiTheme="minorHAnsi" w:hAnsiTheme="minorHAnsi" w:cs="Arial"/>
        </w:rPr>
        <w:t xml:space="preserve">, </w:t>
      </w:r>
      <w:r w:rsidRPr="00BA3C1D">
        <w:rPr>
          <w:rFonts w:asciiTheme="minorHAnsi" w:hAnsiTheme="minorHAnsi" w:cs="Arial"/>
        </w:rPr>
        <w:t>Steven Bullock second.  The minutes were approved as written.</w:t>
      </w:r>
    </w:p>
    <w:p w:rsidR="00476DCA" w:rsidRPr="00E86BBE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u w:val="single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E86BBE">
        <w:rPr>
          <w:rFonts w:asciiTheme="minorHAnsi" w:hAnsiTheme="minorHAnsi"/>
          <w:b/>
          <w:color w:val="auto"/>
        </w:rPr>
        <w:t>Attendance: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6E4EB0">
        <w:rPr>
          <w:rFonts w:asciiTheme="minorHAnsi" w:hAnsiTheme="minorHAnsi"/>
          <w:color w:val="auto"/>
        </w:rPr>
        <w:t>Gail Kinder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BE77BD">
        <w:rPr>
          <w:rFonts w:asciiTheme="minorHAnsi" w:hAnsiTheme="minorHAnsi"/>
          <w:color w:val="auto"/>
        </w:rPr>
        <w:t xml:space="preserve">       </w:t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BE77BD">
        <w:rPr>
          <w:rFonts w:asciiTheme="minorHAnsi" w:hAnsiTheme="minorHAnsi"/>
          <w:color w:val="auto"/>
        </w:rPr>
        <w:t xml:space="preserve">Mallahan  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>Granite Falls - 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6E4EB0">
        <w:rPr>
          <w:rFonts w:asciiTheme="minorHAnsi" w:hAnsiTheme="minorHAnsi"/>
          <w:color w:val="auto"/>
        </w:rPr>
        <w:t>Not present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DB5C3D" w:rsidRPr="00E86BBE">
        <w:rPr>
          <w:rFonts w:asciiTheme="minorHAnsi" w:hAnsiTheme="minorHAnsi"/>
          <w:color w:val="auto"/>
        </w:rPr>
        <w:t>Steven Bullock</w:t>
      </w:r>
      <w:r w:rsidR="007607F2">
        <w:rPr>
          <w:rFonts w:asciiTheme="minorHAnsi" w:hAnsiTheme="minorHAnsi"/>
          <w:color w:val="auto"/>
        </w:rPr>
        <w:t>, Erin Funk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533DE3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Pr="00E86BBE">
        <w:rPr>
          <w:rFonts w:asciiTheme="minorHAnsi" w:hAnsiTheme="minorHAnsi"/>
          <w:color w:val="auto"/>
        </w:rPr>
        <w:t xml:space="preserve">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AE54EE" w:rsidRPr="00E86BBE">
        <w:rPr>
          <w:rFonts w:asciiTheme="minorHAnsi" w:hAnsiTheme="minorHAnsi"/>
          <w:color w:val="auto"/>
        </w:rPr>
        <w:t>Naomi Johnson</w:t>
      </w:r>
      <w:r w:rsidRPr="00E86BBE">
        <w:rPr>
          <w:rFonts w:asciiTheme="minorHAnsi" w:hAnsiTheme="minorHAnsi"/>
          <w:color w:val="auto"/>
        </w:rPr>
        <w:t xml:space="preserve">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 xml:space="preserve"> Sno-King – </w:t>
      </w:r>
      <w:r w:rsidR="00BE77BD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Stanwood - </w:t>
      </w:r>
      <w:r w:rsidR="00BE77BD">
        <w:rPr>
          <w:rFonts w:asciiTheme="minorHAnsi" w:hAnsiTheme="minorHAnsi"/>
          <w:color w:val="auto"/>
        </w:rPr>
        <w:t>Sean O</w:t>
      </w:r>
      <w:r w:rsidR="00533DE3">
        <w:rPr>
          <w:rFonts w:asciiTheme="minorHAnsi" w:hAnsiTheme="minorHAnsi"/>
          <w:color w:val="auto"/>
        </w:rPr>
        <w:t>'</w:t>
      </w:r>
      <w:r w:rsidR="00BE77BD">
        <w:rPr>
          <w:rFonts w:asciiTheme="minorHAnsi" w:hAnsiTheme="minorHAnsi"/>
          <w:color w:val="auto"/>
        </w:rPr>
        <w:t xml:space="preserve">Neil  </w:t>
      </w:r>
      <w:r w:rsidR="00533DE3">
        <w:rPr>
          <w:rFonts w:asciiTheme="minorHAnsi" w:hAnsiTheme="minorHAnsi"/>
          <w:color w:val="auto"/>
        </w:rPr>
        <w:tab/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533DE3">
        <w:rPr>
          <w:rFonts w:asciiTheme="minorHAnsi" w:hAnsiTheme="minorHAnsi"/>
          <w:color w:val="auto"/>
        </w:rPr>
        <w:t xml:space="preserve">Carl Middleton </w:t>
      </w:r>
      <w:r w:rsidR="007607F2">
        <w:rPr>
          <w:rFonts w:asciiTheme="minorHAnsi" w:hAnsiTheme="minorHAnsi"/>
          <w:color w:val="auto"/>
        </w:rPr>
        <w:t xml:space="preserve">     </w:t>
      </w:r>
      <w:r w:rsidR="00BE77BD">
        <w:rPr>
          <w:rFonts w:asciiTheme="minorHAnsi" w:hAnsiTheme="minorHAnsi"/>
          <w:color w:val="auto"/>
        </w:rPr>
        <w:t xml:space="preserve">         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7607F2" w:rsidRPr="00E86BBE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6E4EB0">
        <w:rPr>
          <w:rFonts w:asciiTheme="minorHAnsi" w:hAnsiTheme="minorHAnsi"/>
          <w:color w:val="auto"/>
        </w:rPr>
        <w:t>Not present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E86BBE">
        <w:rPr>
          <w:rFonts w:asciiTheme="minorHAnsi" w:hAnsiTheme="minorHAnsi"/>
          <w:color w:val="auto"/>
        </w:rPr>
        <w:t xml:space="preserve">VP Development – </w:t>
      </w:r>
      <w:r w:rsidR="006E4EB0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of Comp/Disc.</w:t>
      </w:r>
      <w:proofErr w:type="gramEnd"/>
      <w:r w:rsidRPr="00E86BBE">
        <w:rPr>
          <w:rFonts w:asciiTheme="minorHAnsi" w:hAnsiTheme="minorHAnsi"/>
          <w:color w:val="auto"/>
        </w:rPr>
        <w:t xml:space="preserve"> Chair – Sandy Baker </w:t>
      </w:r>
      <w:r w:rsidR="007607F2">
        <w:rPr>
          <w:rFonts w:asciiTheme="minorHAnsi" w:hAnsiTheme="minorHAnsi"/>
          <w:color w:val="auto"/>
        </w:rPr>
        <w:t xml:space="preserve">   </w:t>
      </w:r>
      <w:r w:rsidR="007607F2" w:rsidRPr="00E86BBE">
        <w:rPr>
          <w:rFonts w:asciiTheme="minorHAnsi" w:hAnsiTheme="minorHAnsi"/>
          <w:color w:val="auto"/>
        </w:rPr>
        <w:t xml:space="preserve">Secretary – Cindy Huseman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  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4D58FF" w:rsidRPr="00E86BBE">
        <w:rPr>
          <w:rFonts w:asciiTheme="minorHAnsi" w:hAnsiTheme="minorHAnsi"/>
          <w:color w:val="auto"/>
        </w:rPr>
        <w:t>:  Snohomish – Absent;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BA3C1D" w:rsidRPr="00BA3C1D" w:rsidRDefault="00BA3C1D" w:rsidP="00BA3C1D">
      <w:pPr>
        <w:tabs>
          <w:tab w:val="center" w:pos="4680"/>
        </w:tabs>
        <w:ind w:left="2880" w:hanging="2880"/>
        <w:rPr>
          <w:rFonts w:asciiTheme="minorHAnsi" w:hAnsiTheme="minorHAnsi" w:cs="Arial"/>
        </w:rPr>
      </w:pPr>
      <w:bookmarkStart w:id="0" w:name="_GoBack"/>
      <w:bookmarkEnd w:id="0"/>
      <w:r w:rsidRPr="00BA3C1D">
        <w:rPr>
          <w:rFonts w:asciiTheme="minorHAnsi" w:hAnsiTheme="minorHAnsi" w:cs="Arial"/>
          <w:b/>
          <w:u w:val="single"/>
        </w:rPr>
        <w:t>Club Reports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Everett</w:t>
      </w:r>
      <w:r w:rsidR="006E4EB0">
        <w:rPr>
          <w:rFonts w:asciiTheme="minorHAnsi" w:hAnsiTheme="minorHAnsi" w:cs="Arial"/>
        </w:rPr>
        <w:t>:</w:t>
      </w:r>
      <w:r w:rsidR="006E4EB0">
        <w:rPr>
          <w:rFonts w:asciiTheme="minorHAnsi" w:hAnsiTheme="minorHAnsi" w:cs="Arial"/>
        </w:rPr>
        <w:tab/>
        <w:t>No report</w:t>
      </w:r>
      <w:r w:rsidRPr="00BA3C1D">
        <w:rPr>
          <w:rFonts w:asciiTheme="minorHAnsi" w:hAnsiTheme="minorHAnsi" w:cs="Arial"/>
        </w:rPr>
        <w:t>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Irish:</w:t>
      </w: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 xml:space="preserve">Have not opened registration.  </w:t>
      </w:r>
      <w:r w:rsidR="006E4EB0">
        <w:rPr>
          <w:rFonts w:asciiTheme="minorHAnsi" w:hAnsiTheme="minorHAnsi" w:cs="Arial"/>
        </w:rPr>
        <w:t>Registration l</w:t>
      </w:r>
      <w:r w:rsidRPr="00BA3C1D">
        <w:rPr>
          <w:rFonts w:asciiTheme="minorHAnsi" w:hAnsiTheme="minorHAnsi" w:cs="Arial"/>
        </w:rPr>
        <w:t>imit</w:t>
      </w:r>
      <w:r w:rsidR="006E4EB0">
        <w:rPr>
          <w:rFonts w:asciiTheme="minorHAnsi" w:hAnsiTheme="minorHAnsi" w:cs="Arial"/>
        </w:rPr>
        <w:t xml:space="preserve">ed </w:t>
      </w:r>
      <w:r w:rsidRPr="00BA3C1D">
        <w:rPr>
          <w:rFonts w:asciiTheme="minorHAnsi" w:hAnsiTheme="minorHAnsi" w:cs="Arial"/>
        </w:rPr>
        <w:t xml:space="preserve">to </w:t>
      </w:r>
      <w:r w:rsidR="006E4EB0">
        <w:rPr>
          <w:rFonts w:asciiTheme="minorHAnsi" w:hAnsiTheme="minorHAnsi" w:cs="Arial"/>
        </w:rPr>
        <w:t xml:space="preserve">only </w:t>
      </w:r>
      <w:r w:rsidRPr="00BA3C1D">
        <w:rPr>
          <w:rFonts w:asciiTheme="minorHAnsi" w:hAnsiTheme="minorHAnsi" w:cs="Arial"/>
        </w:rPr>
        <w:t>teams from last year.</w:t>
      </w:r>
    </w:p>
    <w:p w:rsidR="00BA3C1D" w:rsidRPr="00BA3C1D" w:rsidRDefault="00BA3C1D" w:rsidP="00BA3C1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Granite Falls:</w:t>
      </w:r>
      <w:r w:rsidRPr="00BA3C1D">
        <w:rPr>
          <w:rFonts w:asciiTheme="minorHAnsi" w:hAnsiTheme="minorHAnsi" w:cs="Arial"/>
          <w:b/>
          <w:bCs/>
        </w:rPr>
        <w:tab/>
      </w:r>
      <w:r w:rsidR="006E4EB0">
        <w:rPr>
          <w:rFonts w:asciiTheme="minorHAnsi" w:hAnsiTheme="minorHAnsi" w:cs="Arial"/>
          <w:b/>
          <w:bCs/>
        </w:rPr>
        <w:tab/>
      </w:r>
      <w:r w:rsidR="006E4EB0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 xml:space="preserve">Having account issued that need to be </w:t>
      </w:r>
      <w:proofErr w:type="gramStart"/>
      <w:r w:rsidRPr="00BA3C1D">
        <w:rPr>
          <w:rFonts w:asciiTheme="minorHAnsi" w:hAnsiTheme="minorHAnsi" w:cs="Arial"/>
        </w:rPr>
        <w:t>straighten</w:t>
      </w:r>
      <w:proofErr w:type="gramEnd"/>
      <w:r w:rsidRPr="00BA3C1D">
        <w:rPr>
          <w:rFonts w:asciiTheme="minorHAnsi" w:hAnsiTheme="minorHAnsi" w:cs="Arial"/>
        </w:rPr>
        <w:t xml:space="preserve"> out before registration can open.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Lake Stevens:</w:t>
      </w: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No report.</w:t>
      </w:r>
      <w:r w:rsidRPr="00BA3C1D">
        <w:rPr>
          <w:rFonts w:asciiTheme="minorHAnsi" w:hAnsiTheme="minorHAnsi" w:cs="Arial"/>
          <w:b/>
          <w:bCs/>
        </w:rPr>
        <w:tab/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Mukilteo:</w:t>
      </w: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Registration is open.</w:t>
      </w:r>
      <w:r w:rsidRPr="00BA3C1D">
        <w:rPr>
          <w:rFonts w:asciiTheme="minorHAnsi" w:hAnsiTheme="minorHAnsi" w:cs="Arial"/>
          <w:b/>
          <w:bCs/>
        </w:rPr>
        <w:tab/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PSA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Registration is open, but slow.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</w:rPr>
        <w:tab/>
        <w:t>Trailer that was stolen before was stolen again along with a riding mower.  No leads.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Silver Lake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Registration is open.  520 players have registered and 70 volunteers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Sky River</w:t>
      </w:r>
      <w:r w:rsidR="006E4EB0">
        <w:rPr>
          <w:rFonts w:asciiTheme="minorHAnsi" w:hAnsiTheme="minorHAnsi" w:cs="Arial"/>
        </w:rPr>
        <w:t>:</w:t>
      </w:r>
      <w:r w:rsidR="006E4EB0">
        <w:rPr>
          <w:rFonts w:asciiTheme="minorHAnsi" w:hAnsiTheme="minorHAnsi" w:cs="Arial"/>
        </w:rPr>
        <w:tab/>
        <w:t>Registration open; a</w:t>
      </w:r>
      <w:r w:rsidRPr="00BA3C1D">
        <w:rPr>
          <w:rFonts w:asciiTheme="minorHAnsi" w:hAnsiTheme="minorHAnsi" w:cs="Arial"/>
        </w:rPr>
        <w:t>t this time only one full team.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Sno King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Registration is open.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Stanwood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Registration is open</w:t>
      </w:r>
      <w:r w:rsidR="006E4EB0">
        <w:rPr>
          <w:rFonts w:asciiTheme="minorHAnsi" w:hAnsiTheme="minorHAnsi" w:cs="Arial"/>
        </w:rPr>
        <w:t>; a</w:t>
      </w:r>
      <w:r w:rsidRPr="00BA3C1D">
        <w:rPr>
          <w:rFonts w:asciiTheme="minorHAnsi" w:hAnsiTheme="minorHAnsi" w:cs="Arial"/>
        </w:rPr>
        <w:t>round 90 players so far.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Terrace Brier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Registration is open.  420 players registered.</w:t>
      </w: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Rush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700 players registered.</w:t>
      </w:r>
    </w:p>
    <w:p w:rsidR="00BA3C1D" w:rsidRPr="00BA3C1D" w:rsidRDefault="00BA3C1D" w:rsidP="00BA3C1D">
      <w:pPr>
        <w:ind w:left="2880" w:hanging="2880"/>
        <w:jc w:val="both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North</w:t>
      </w:r>
      <w:r w:rsidR="00180E4F">
        <w:rPr>
          <w:rFonts w:asciiTheme="minorHAnsi" w:hAnsiTheme="minorHAnsi" w:cs="Arial"/>
          <w:b/>
          <w:bCs/>
        </w:rPr>
        <w:t xml:space="preserve"> </w:t>
      </w:r>
      <w:r w:rsidRPr="00BA3C1D">
        <w:rPr>
          <w:rFonts w:asciiTheme="minorHAnsi" w:hAnsiTheme="minorHAnsi" w:cs="Arial"/>
          <w:b/>
          <w:bCs/>
        </w:rPr>
        <w:t>Chapter:</w:t>
      </w: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Referee Development Program has invited 10 referees to participate.</w:t>
      </w:r>
      <w:r w:rsidRPr="00BA3C1D">
        <w:rPr>
          <w:rFonts w:asciiTheme="minorHAnsi" w:hAnsiTheme="minorHAnsi" w:cs="Arial"/>
          <w:b/>
          <w:bCs/>
        </w:rPr>
        <w:t xml:space="preserve">  </w:t>
      </w:r>
      <w:r w:rsidRPr="00BA3C1D">
        <w:rPr>
          <w:rFonts w:asciiTheme="minorHAnsi" w:hAnsiTheme="minorHAnsi" w:cs="Arial"/>
        </w:rPr>
        <w:tab/>
      </w:r>
    </w:p>
    <w:p w:rsidR="00BA3C1D" w:rsidRPr="00BA3C1D" w:rsidRDefault="00BA3C1D" w:rsidP="00BA3C1D">
      <w:pPr>
        <w:ind w:left="2880" w:hanging="2880"/>
        <w:jc w:val="both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</w:rPr>
        <w:tab/>
        <w:t>Picnic will be held in August</w:t>
      </w:r>
    </w:p>
    <w:p w:rsidR="00BA3C1D" w:rsidRPr="00BA3C1D" w:rsidRDefault="00BA3C1D" w:rsidP="00BA3C1D">
      <w:pPr>
        <w:ind w:left="2880" w:hanging="2880"/>
        <w:jc w:val="both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NPSL/Office</w:t>
      </w:r>
      <w:r w:rsidRPr="00BA3C1D">
        <w:rPr>
          <w:rFonts w:asciiTheme="minorHAnsi" w:hAnsiTheme="minorHAnsi" w:cs="Arial"/>
        </w:rPr>
        <w:t>:</w:t>
      </w:r>
      <w:r w:rsidRPr="00BA3C1D">
        <w:rPr>
          <w:rFonts w:asciiTheme="minorHAnsi" w:hAnsiTheme="minorHAnsi" w:cs="Arial"/>
        </w:rPr>
        <w:tab/>
        <w:t>NPSL opened registration.</w:t>
      </w:r>
      <w:r w:rsidR="006E4EB0">
        <w:rPr>
          <w:rFonts w:asciiTheme="minorHAnsi" w:hAnsiTheme="minorHAnsi" w:cs="Arial"/>
        </w:rPr>
        <w:t xml:space="preserve"> </w:t>
      </w: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Seventeen scholarships at $2,500 each were awarded.</w:t>
      </w:r>
    </w:p>
    <w:p w:rsidR="00BA3C1D" w:rsidRPr="00BA3C1D" w:rsidRDefault="00BA3C1D" w:rsidP="00BA3C1D">
      <w:pPr>
        <w:ind w:left="2880" w:hanging="2880"/>
        <w:jc w:val="both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Youth Soccer 101 starts August 21</w:t>
      </w:r>
      <w:r w:rsidRPr="00BA3C1D">
        <w:rPr>
          <w:rFonts w:asciiTheme="minorHAnsi" w:hAnsiTheme="minorHAnsi" w:cs="Arial"/>
          <w:vertAlign w:val="superscript"/>
        </w:rPr>
        <w:t>st</w:t>
      </w:r>
      <w:r w:rsidRPr="00BA3C1D">
        <w:rPr>
          <w:rFonts w:asciiTheme="minorHAnsi" w:hAnsiTheme="minorHAnsi" w:cs="Arial"/>
        </w:rPr>
        <w:t xml:space="preserve"> for twelve weeks.  Send Naomi who should receive the email in each club.</w:t>
      </w:r>
    </w:p>
    <w:p w:rsidR="00BA3C1D" w:rsidRPr="00BA3C1D" w:rsidRDefault="00BA3C1D" w:rsidP="00BA3C1D">
      <w:pPr>
        <w:ind w:left="2880" w:hanging="2880"/>
        <w:jc w:val="both"/>
        <w:rPr>
          <w:rFonts w:asciiTheme="minorHAnsi" w:hAnsiTheme="minorHAnsi" w:cs="Arial"/>
        </w:rPr>
      </w:pPr>
    </w:p>
    <w:p w:rsidR="00BA3C1D" w:rsidRPr="00BA3C1D" w:rsidRDefault="00BA3C1D" w:rsidP="00BA3C1D">
      <w:pPr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u w:val="single"/>
        </w:rPr>
        <w:t>Officer Reports</w:t>
      </w:r>
      <w:proofErr w:type="gramStart"/>
      <w:r w:rsidRPr="00BA3C1D">
        <w:rPr>
          <w:rFonts w:asciiTheme="minorHAnsi" w:hAnsiTheme="minorHAnsi" w:cs="Arial"/>
        </w:rPr>
        <w:t>:.</w:t>
      </w:r>
      <w:proofErr w:type="gramEnd"/>
    </w:p>
    <w:p w:rsidR="00BA3C1D" w:rsidRPr="00BA3C1D" w:rsidRDefault="00BA3C1D" w:rsidP="00BA3C1D">
      <w:pPr>
        <w:tabs>
          <w:tab w:val="left" w:pos="1800"/>
        </w:tabs>
        <w:ind w:left="2880" w:hanging="2880"/>
        <w:rPr>
          <w:rFonts w:asciiTheme="minorHAnsi" w:hAnsiTheme="minorHAnsi" w:cs="Arial"/>
          <w:color w:val="FF0000"/>
        </w:rPr>
      </w:pPr>
      <w:r w:rsidRPr="00BA3C1D">
        <w:rPr>
          <w:rFonts w:asciiTheme="minorHAnsi" w:hAnsiTheme="minorHAnsi" w:cs="Arial"/>
          <w:b/>
          <w:bCs/>
        </w:rPr>
        <w:t>President:</w:t>
      </w:r>
      <w:r w:rsidRPr="00BA3C1D">
        <w:rPr>
          <w:rFonts w:asciiTheme="minorHAnsi" w:hAnsiTheme="minorHAnsi" w:cs="Arial"/>
          <w:b/>
          <w:bCs/>
        </w:rPr>
        <w:tab/>
      </w:r>
      <w:r w:rsidR="00BE65CB">
        <w:rPr>
          <w:rFonts w:asciiTheme="minorHAnsi" w:hAnsiTheme="minorHAnsi" w:cs="Arial"/>
          <w:b/>
          <w:bCs/>
        </w:rPr>
        <w:tab/>
      </w:r>
      <w:r w:rsidR="00BE65CB" w:rsidRPr="00BE65CB">
        <w:rPr>
          <w:rFonts w:asciiTheme="minorHAnsi" w:hAnsiTheme="minorHAnsi" w:cs="Arial"/>
          <w:bCs/>
        </w:rPr>
        <w:t>WYS AGM was held via webinar in May</w:t>
      </w:r>
      <w:r w:rsidR="00BE65CB">
        <w:rPr>
          <w:rFonts w:asciiTheme="minorHAnsi" w:hAnsiTheme="minorHAnsi" w:cs="Arial"/>
          <w:bCs/>
        </w:rPr>
        <w:t xml:space="preserve"> 16th</w:t>
      </w:r>
      <w:r w:rsidR="00BE65CB" w:rsidRPr="00BE65CB">
        <w:rPr>
          <w:rFonts w:asciiTheme="minorHAnsi" w:hAnsiTheme="minorHAnsi" w:cs="Arial"/>
          <w:bCs/>
        </w:rPr>
        <w:t>.</w:t>
      </w:r>
      <w:r w:rsidR="00BE65CB">
        <w:rPr>
          <w:rFonts w:asciiTheme="minorHAnsi" w:hAnsiTheme="minorHAnsi" w:cs="Arial"/>
          <w:bCs/>
        </w:rPr>
        <w:t xml:space="preserve"> New WYS President is Felix Mendez. </w:t>
      </w:r>
    </w:p>
    <w:p w:rsidR="006E4EB0" w:rsidRDefault="00BA3C1D" w:rsidP="006E4EB0">
      <w:pPr>
        <w:tabs>
          <w:tab w:val="left" w:pos="1800"/>
        </w:tabs>
        <w:ind w:left="2880" w:hanging="2880"/>
        <w:rPr>
          <w:rFonts w:asciiTheme="minorHAnsi" w:hAnsiTheme="minorHAnsi" w:cs="Arial"/>
          <w:color w:val="FF0000"/>
        </w:rPr>
      </w:pPr>
      <w:r w:rsidRPr="00BA3C1D">
        <w:rPr>
          <w:rFonts w:asciiTheme="minorHAnsi" w:hAnsiTheme="minorHAnsi" w:cs="Arial"/>
          <w:b/>
          <w:bCs/>
        </w:rPr>
        <w:t>VP Competition</w:t>
      </w:r>
      <w:r w:rsidRPr="00BA3C1D">
        <w:rPr>
          <w:rFonts w:asciiTheme="minorHAnsi" w:hAnsiTheme="minorHAnsi" w:cs="Arial"/>
          <w:b/>
          <w:bCs/>
        </w:rPr>
        <w:tab/>
      </w:r>
      <w:r w:rsidR="00BE65CB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No report</w:t>
      </w:r>
    </w:p>
    <w:p w:rsidR="006E4EB0" w:rsidRDefault="00BA3C1D" w:rsidP="006E4EB0">
      <w:pPr>
        <w:tabs>
          <w:tab w:val="left" w:pos="1800"/>
        </w:tabs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VP Development</w:t>
      </w:r>
      <w:r w:rsidRPr="00BA3C1D">
        <w:rPr>
          <w:rFonts w:asciiTheme="minorHAnsi" w:hAnsiTheme="minorHAnsi" w:cs="Arial"/>
          <w:b/>
          <w:bCs/>
        </w:rPr>
        <w:tab/>
      </w:r>
      <w:r w:rsidR="00BE65CB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No report</w:t>
      </w:r>
    </w:p>
    <w:p w:rsidR="006E4EB0" w:rsidRDefault="00BA3C1D" w:rsidP="006E4EB0">
      <w:pPr>
        <w:tabs>
          <w:tab w:val="left" w:pos="1800"/>
        </w:tabs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VP Organization</w:t>
      </w:r>
      <w:r w:rsidRPr="00BA3C1D">
        <w:rPr>
          <w:rFonts w:asciiTheme="minorHAnsi" w:hAnsiTheme="minorHAnsi" w:cs="Arial"/>
          <w:b/>
          <w:bCs/>
        </w:rPr>
        <w:tab/>
      </w:r>
      <w:r w:rsidR="00BE65CB">
        <w:rPr>
          <w:rFonts w:asciiTheme="minorHAnsi" w:hAnsiTheme="minorHAnsi" w:cs="Arial"/>
          <w:b/>
          <w:bCs/>
        </w:rPr>
        <w:tab/>
      </w:r>
      <w:r w:rsidRPr="00BA3C1D">
        <w:rPr>
          <w:rFonts w:asciiTheme="minorHAnsi" w:hAnsiTheme="minorHAnsi" w:cs="Arial"/>
        </w:rPr>
        <w:t>No report</w:t>
      </w:r>
    </w:p>
    <w:p w:rsidR="00BA3C1D" w:rsidRPr="00BA3C1D" w:rsidRDefault="00BA3C1D" w:rsidP="00BE65CB">
      <w:pPr>
        <w:tabs>
          <w:tab w:val="left" w:pos="1800"/>
        </w:tabs>
        <w:ind w:left="2880" w:hanging="2880"/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  <w:b/>
          <w:bCs/>
        </w:rPr>
        <w:t>Treasurer:</w:t>
      </w:r>
      <w:r w:rsidRPr="00BA3C1D">
        <w:rPr>
          <w:rFonts w:asciiTheme="minorHAnsi" w:hAnsiTheme="minorHAnsi" w:cs="Arial"/>
        </w:rPr>
        <w:t xml:space="preserve">  </w:t>
      </w:r>
      <w:r w:rsidRPr="00BA3C1D">
        <w:rPr>
          <w:rFonts w:asciiTheme="minorHAnsi" w:hAnsiTheme="minorHAnsi" w:cs="Arial"/>
        </w:rPr>
        <w:tab/>
      </w:r>
      <w:r w:rsidR="00BE65CB">
        <w:rPr>
          <w:rFonts w:asciiTheme="minorHAnsi" w:hAnsiTheme="minorHAnsi" w:cs="Arial"/>
        </w:rPr>
        <w:tab/>
      </w:r>
      <w:r w:rsidRPr="00BA3C1D">
        <w:rPr>
          <w:rFonts w:asciiTheme="minorHAnsi" w:hAnsiTheme="minorHAnsi" w:cs="Arial"/>
        </w:rPr>
        <w:t>Report attached</w:t>
      </w:r>
      <w:r w:rsidR="00BE65CB">
        <w:rPr>
          <w:rFonts w:asciiTheme="minorHAnsi" w:hAnsiTheme="minorHAnsi" w:cs="Arial"/>
        </w:rPr>
        <w:t>; r</w:t>
      </w:r>
      <w:r w:rsidRPr="00BA3C1D">
        <w:rPr>
          <w:rFonts w:asciiTheme="minorHAnsi" w:hAnsiTheme="minorHAnsi" w:cs="Arial"/>
        </w:rPr>
        <w:t>eceived PPP money</w:t>
      </w:r>
      <w:r w:rsidR="00BE65CB">
        <w:rPr>
          <w:rFonts w:asciiTheme="minorHAnsi" w:hAnsiTheme="minorHAnsi" w:cs="Arial"/>
        </w:rPr>
        <w:t>.</w:t>
      </w:r>
    </w:p>
    <w:p w:rsidR="00BA3C1D" w:rsidRPr="00BA3C1D" w:rsidRDefault="00BA3C1D" w:rsidP="00BA3C1D">
      <w:pPr>
        <w:pStyle w:val="ListParagraph"/>
        <w:ind w:left="0"/>
        <w:rPr>
          <w:rFonts w:asciiTheme="minorHAnsi" w:hAnsiTheme="minorHAnsi" w:cs="Arial"/>
          <w:sz w:val="20"/>
          <w:szCs w:val="20"/>
        </w:rPr>
      </w:pPr>
    </w:p>
    <w:p w:rsidR="00BE65CB" w:rsidRDefault="00BE65CB" w:rsidP="00BA3C1D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Old Business:</w:t>
      </w:r>
      <w:r>
        <w:rPr>
          <w:rFonts w:asciiTheme="minorHAnsi" w:hAnsiTheme="minorHAnsi" w:cs="Arial"/>
          <w:b/>
          <w:bCs/>
        </w:rPr>
        <w:tab/>
        <w:t xml:space="preserve">      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Pr="00BE65CB">
        <w:rPr>
          <w:rFonts w:asciiTheme="minorHAnsi" w:hAnsiTheme="minorHAnsi" w:cs="Arial"/>
          <w:bCs/>
        </w:rPr>
        <w:t>None</w:t>
      </w:r>
    </w:p>
    <w:p w:rsidR="00BE65CB" w:rsidRDefault="00BA3C1D" w:rsidP="00BE65CB">
      <w:pPr>
        <w:rPr>
          <w:rFonts w:asciiTheme="minorHAnsi" w:hAnsiTheme="minorHAnsi" w:cs="Arial"/>
          <w:b/>
          <w:bCs/>
        </w:rPr>
      </w:pPr>
      <w:r w:rsidRPr="00BA3C1D">
        <w:rPr>
          <w:rFonts w:asciiTheme="minorHAnsi" w:hAnsiTheme="minorHAnsi" w:cs="Arial"/>
          <w:b/>
          <w:bCs/>
        </w:rPr>
        <w:t>New Business</w:t>
      </w:r>
      <w:r w:rsidR="00BE65CB">
        <w:rPr>
          <w:rFonts w:asciiTheme="minorHAnsi" w:hAnsiTheme="minorHAnsi" w:cs="Arial"/>
          <w:b/>
          <w:bCs/>
        </w:rPr>
        <w:t>:</w:t>
      </w:r>
    </w:p>
    <w:p w:rsidR="00BE65CB" w:rsidRDefault="00BA3C1D" w:rsidP="00BE65CB">
      <w:pPr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</w:rPr>
        <w:t>Return to Play Guidelines:</w:t>
      </w:r>
      <w:r w:rsidR="00BE65CB">
        <w:rPr>
          <w:rFonts w:asciiTheme="minorHAnsi" w:hAnsiTheme="minorHAnsi" w:cs="Arial"/>
        </w:rPr>
        <w:t xml:space="preserve">  </w:t>
      </w:r>
      <w:r w:rsidRPr="00BA3C1D">
        <w:rPr>
          <w:rFonts w:asciiTheme="minorHAnsi" w:hAnsiTheme="minorHAnsi" w:cs="Arial"/>
        </w:rPr>
        <w:tab/>
        <w:t>After much discussion, it was decided that the Executive Board will put out a guideline.</w:t>
      </w:r>
    </w:p>
    <w:p w:rsidR="00BA3C1D" w:rsidRPr="00BA3C1D" w:rsidRDefault="00BA3C1D" w:rsidP="00BE65CB">
      <w:pPr>
        <w:rPr>
          <w:rFonts w:asciiTheme="minorHAnsi" w:hAnsiTheme="minorHAnsi" w:cs="Arial"/>
        </w:rPr>
      </w:pPr>
      <w:r w:rsidRPr="00BA3C1D">
        <w:rPr>
          <w:rFonts w:asciiTheme="minorHAnsi" w:hAnsiTheme="minorHAnsi" w:cs="Arial"/>
        </w:rPr>
        <w:t>Positive Coaching Alliance</w:t>
      </w:r>
      <w:r w:rsidRPr="00BA3C1D">
        <w:rPr>
          <w:rFonts w:asciiTheme="minorHAnsi" w:hAnsiTheme="minorHAnsi" w:cs="Arial"/>
        </w:rPr>
        <w:tab/>
      </w:r>
      <w:r w:rsidR="00BE65CB">
        <w:rPr>
          <w:rFonts w:asciiTheme="minorHAnsi" w:hAnsiTheme="minorHAnsi" w:cs="Arial"/>
        </w:rPr>
        <w:t>:</w:t>
      </w:r>
      <w:r w:rsidR="00BE65CB">
        <w:rPr>
          <w:rFonts w:asciiTheme="minorHAnsi" w:hAnsiTheme="minorHAnsi" w:cs="Arial"/>
        </w:rPr>
        <w:tab/>
      </w:r>
      <w:r w:rsidRPr="00BA3C1D">
        <w:rPr>
          <w:rFonts w:asciiTheme="minorHAnsi" w:hAnsiTheme="minorHAnsi" w:cs="Arial"/>
        </w:rPr>
        <w:t>Twent</w:t>
      </w:r>
      <w:r w:rsidR="00BE65CB">
        <w:rPr>
          <w:rFonts w:asciiTheme="minorHAnsi" w:hAnsiTheme="minorHAnsi" w:cs="Arial"/>
        </w:rPr>
        <w:t>y-four available clinics statewide.</w:t>
      </w:r>
    </w:p>
    <w:p w:rsidR="00BA3C1D" w:rsidRPr="00BA3C1D" w:rsidRDefault="00BA3C1D" w:rsidP="00BA3C1D">
      <w:pPr>
        <w:rPr>
          <w:rFonts w:asciiTheme="minorHAnsi" w:hAnsiTheme="minorHAnsi" w:cs="Arial"/>
        </w:rPr>
      </w:pPr>
    </w:p>
    <w:p w:rsidR="004F39D1" w:rsidRDefault="00BA3C1D" w:rsidP="00BE65CB">
      <w:pPr>
        <w:rPr>
          <w:b/>
        </w:rPr>
      </w:pPr>
      <w:r w:rsidRPr="00BA3C1D">
        <w:rPr>
          <w:rFonts w:asciiTheme="minorHAnsi" w:hAnsiTheme="minorHAnsi" w:cs="Arial"/>
        </w:rPr>
        <w:t>Meeting adjourned.</w:t>
      </w:r>
    </w:p>
    <w:p w:rsidR="004F39D1" w:rsidRDefault="004F39D1" w:rsidP="00533DE3">
      <w:pPr>
        <w:pStyle w:val="NoSpacing"/>
        <w:jc w:val="center"/>
        <w:rPr>
          <w:b/>
        </w:rPr>
      </w:pPr>
    </w:p>
    <w:p w:rsidR="00045083" w:rsidRDefault="00045083" w:rsidP="00533DE3">
      <w:pPr>
        <w:pStyle w:val="NoSpacing"/>
        <w:jc w:val="center"/>
        <w:rPr>
          <w:b/>
        </w:rPr>
      </w:pPr>
    </w:p>
    <w:p w:rsidR="009843B8" w:rsidRDefault="009843B8" w:rsidP="00533DE3">
      <w:pPr>
        <w:pStyle w:val="NoSpacing"/>
        <w:jc w:val="center"/>
        <w:rPr>
          <w:b/>
        </w:rPr>
      </w:pPr>
    </w:p>
    <w:p w:rsidR="00533DE3" w:rsidRPr="00804C5C" w:rsidRDefault="00533DE3" w:rsidP="00533DE3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533DE3" w:rsidRPr="00804C5C" w:rsidRDefault="00533DE3" w:rsidP="00533DE3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533DE3" w:rsidRDefault="00533DE3" w:rsidP="00533DE3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p w:rsidR="00533DE3" w:rsidRDefault="00533DE3" w:rsidP="00533DE3">
      <w:pPr>
        <w:ind w:left="2880" w:hanging="2880"/>
        <w:rPr>
          <w:rFonts w:asciiTheme="minorHAnsi" w:hAnsiTheme="minorHAnsi" w:cs="Arial"/>
          <w:b/>
          <w:u w:val="single"/>
        </w:rPr>
      </w:pPr>
    </w:p>
    <w:p w:rsidR="006C6EF4" w:rsidRDefault="006C6EF4" w:rsidP="00E86BBE">
      <w:pPr>
        <w:pStyle w:val="NoSpacing"/>
        <w:jc w:val="center"/>
        <w:rPr>
          <w:b/>
        </w:rPr>
      </w:pPr>
    </w:p>
    <w:sectPr w:rsidR="006C6EF4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0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7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24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6489"/>
    <w:rsid w:val="000C1809"/>
    <w:rsid w:val="000C5800"/>
    <w:rsid w:val="000D3A62"/>
    <w:rsid w:val="000D751D"/>
    <w:rsid w:val="000D7A55"/>
    <w:rsid w:val="000E06F0"/>
    <w:rsid w:val="000E6926"/>
    <w:rsid w:val="000E78BD"/>
    <w:rsid w:val="000F02F8"/>
    <w:rsid w:val="000F08B3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50530"/>
    <w:rsid w:val="001521E5"/>
    <w:rsid w:val="00156A10"/>
    <w:rsid w:val="00166706"/>
    <w:rsid w:val="00170800"/>
    <w:rsid w:val="001716F9"/>
    <w:rsid w:val="001732A6"/>
    <w:rsid w:val="00180E4F"/>
    <w:rsid w:val="00187CA6"/>
    <w:rsid w:val="00187D56"/>
    <w:rsid w:val="00191B65"/>
    <w:rsid w:val="001953E1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2194E"/>
    <w:rsid w:val="00221EC7"/>
    <w:rsid w:val="002301F4"/>
    <w:rsid w:val="00242539"/>
    <w:rsid w:val="00243EFF"/>
    <w:rsid w:val="002447B6"/>
    <w:rsid w:val="0025236B"/>
    <w:rsid w:val="00255C65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113A"/>
    <w:rsid w:val="002D6AA4"/>
    <w:rsid w:val="002E71F1"/>
    <w:rsid w:val="00303424"/>
    <w:rsid w:val="00303DA6"/>
    <w:rsid w:val="003229BF"/>
    <w:rsid w:val="00331963"/>
    <w:rsid w:val="0033796A"/>
    <w:rsid w:val="0034239E"/>
    <w:rsid w:val="003445C2"/>
    <w:rsid w:val="00345EB9"/>
    <w:rsid w:val="003538B2"/>
    <w:rsid w:val="00353D09"/>
    <w:rsid w:val="00354995"/>
    <w:rsid w:val="00355AF0"/>
    <w:rsid w:val="00375CA0"/>
    <w:rsid w:val="00380315"/>
    <w:rsid w:val="00380FED"/>
    <w:rsid w:val="003944C8"/>
    <w:rsid w:val="003A1B93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30C4E"/>
    <w:rsid w:val="00436762"/>
    <w:rsid w:val="004370B9"/>
    <w:rsid w:val="00442C8E"/>
    <w:rsid w:val="00445FF9"/>
    <w:rsid w:val="00446992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6DBE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7110"/>
    <w:rsid w:val="0059188B"/>
    <w:rsid w:val="00597AF1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A87"/>
    <w:rsid w:val="005D4A7B"/>
    <w:rsid w:val="005E1705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D81"/>
    <w:rsid w:val="006343A3"/>
    <w:rsid w:val="0065174F"/>
    <w:rsid w:val="00651CFE"/>
    <w:rsid w:val="0065418E"/>
    <w:rsid w:val="00664525"/>
    <w:rsid w:val="00666044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704EAB"/>
    <w:rsid w:val="00716DEE"/>
    <w:rsid w:val="00721A9F"/>
    <w:rsid w:val="00722097"/>
    <w:rsid w:val="00726092"/>
    <w:rsid w:val="00731DA0"/>
    <w:rsid w:val="00743A51"/>
    <w:rsid w:val="007450CD"/>
    <w:rsid w:val="00752534"/>
    <w:rsid w:val="007607F2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94507"/>
    <w:rsid w:val="007A3B73"/>
    <w:rsid w:val="007A6BB9"/>
    <w:rsid w:val="007B14B6"/>
    <w:rsid w:val="007B4777"/>
    <w:rsid w:val="007D471A"/>
    <w:rsid w:val="007E635D"/>
    <w:rsid w:val="007F1D80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3B8"/>
    <w:rsid w:val="0098518E"/>
    <w:rsid w:val="009A5D68"/>
    <w:rsid w:val="009B60C4"/>
    <w:rsid w:val="009C10CB"/>
    <w:rsid w:val="009D07DC"/>
    <w:rsid w:val="009D2766"/>
    <w:rsid w:val="009D2E4E"/>
    <w:rsid w:val="009D50FC"/>
    <w:rsid w:val="009D63CE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369C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834B1"/>
    <w:rsid w:val="00BA2146"/>
    <w:rsid w:val="00BA3C1D"/>
    <w:rsid w:val="00BB2251"/>
    <w:rsid w:val="00BB68F2"/>
    <w:rsid w:val="00BD263C"/>
    <w:rsid w:val="00BE65CB"/>
    <w:rsid w:val="00BE77BD"/>
    <w:rsid w:val="00C041FE"/>
    <w:rsid w:val="00C11607"/>
    <w:rsid w:val="00C208CC"/>
    <w:rsid w:val="00C4094E"/>
    <w:rsid w:val="00C4168F"/>
    <w:rsid w:val="00C45A9C"/>
    <w:rsid w:val="00C56CA9"/>
    <w:rsid w:val="00C60C5E"/>
    <w:rsid w:val="00C7091C"/>
    <w:rsid w:val="00C732A5"/>
    <w:rsid w:val="00C76467"/>
    <w:rsid w:val="00C81F16"/>
    <w:rsid w:val="00CA5388"/>
    <w:rsid w:val="00CC0054"/>
    <w:rsid w:val="00CD0120"/>
    <w:rsid w:val="00CD2EF4"/>
    <w:rsid w:val="00D171F6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2271"/>
    <w:rsid w:val="00DB03D7"/>
    <w:rsid w:val="00DB4106"/>
    <w:rsid w:val="00DB5C3D"/>
    <w:rsid w:val="00DB5FA2"/>
    <w:rsid w:val="00DB63CD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68A7"/>
    <w:rsid w:val="00EB10B5"/>
    <w:rsid w:val="00EB21E8"/>
    <w:rsid w:val="00EB6AD3"/>
    <w:rsid w:val="00EC42C1"/>
    <w:rsid w:val="00EC7651"/>
    <w:rsid w:val="00ED233B"/>
    <w:rsid w:val="00ED646A"/>
    <w:rsid w:val="00ED779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301D"/>
    <w:rsid w:val="00FB118F"/>
    <w:rsid w:val="00FB1536"/>
    <w:rsid w:val="00FB34B8"/>
    <w:rsid w:val="00FB5F45"/>
    <w:rsid w:val="00FC17FC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5</cp:revision>
  <cp:lastPrinted>2020-05-04T21:26:00Z</cp:lastPrinted>
  <dcterms:created xsi:type="dcterms:W3CDTF">2020-07-07T00:00:00Z</dcterms:created>
  <dcterms:modified xsi:type="dcterms:W3CDTF">2020-07-07T00:21:00Z</dcterms:modified>
</cp:coreProperties>
</file>